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50FD" w14:textId="0B3168C2" w:rsidR="0020025B" w:rsidRDefault="0020025B" w:rsidP="003D6DE8">
      <w:pPr>
        <w:tabs>
          <w:tab w:val="num" w:pos="720"/>
        </w:tabs>
      </w:pPr>
      <w:r>
        <w:rPr>
          <w:rFonts w:cstheme="minorHAnsi"/>
        </w:rPr>
        <w:t xml:space="preserve">If you typically use a talc or graphite mix at planting and want to see improvement </w:t>
      </w:r>
      <w:proofErr w:type="gramStart"/>
      <w:r>
        <w:rPr>
          <w:rFonts w:cstheme="minorHAnsi"/>
        </w:rPr>
        <w:t>in  performance</w:t>
      </w:r>
      <w:proofErr w:type="gramEnd"/>
      <w:r>
        <w:rPr>
          <w:rFonts w:cstheme="minorHAnsi"/>
        </w:rPr>
        <w:t xml:space="preserve">, SEED+™ GRAPHITE is a great option on your operations. SEED+ GRAPHITE is a </w:t>
      </w:r>
      <w:r w:rsidRPr="005254D5">
        <w:rPr>
          <w:rFonts w:cstheme="minorHAnsi"/>
        </w:rPr>
        <w:t>nutritional seed treatment designed to support seedling vigor, emergence and better tolerate the effects of abiotic stress to improve yield and quality of crops.</w:t>
      </w:r>
      <w:r>
        <w:rPr>
          <w:rFonts w:cstheme="minorHAnsi"/>
        </w:rPr>
        <w:t xml:space="preserve"> </w:t>
      </w:r>
      <w:r w:rsidR="003D6DE8">
        <w:t xml:space="preserve"> </w:t>
      </w:r>
      <w:r>
        <w:t xml:space="preserve">But don’t let just simple words explain why you should consider SEED+ technology.  Yield data clearly shows the difference of SEED+ technology. Talk to your ag retailer to learn more about SEED+ GRAPHITE. </w:t>
      </w:r>
      <w:r w:rsidR="003D6DE8">
        <w:t xml:space="preserve">Learn more at </w:t>
      </w:r>
      <w:hyperlink r:id="rId6" w:history="1">
        <w:r w:rsidR="003D6DE8" w:rsidRPr="005763B6">
          <w:rPr>
            <w:rStyle w:val="Hyperlink"/>
          </w:rPr>
          <w:t>https://www.vlsci.com/products/seed-plus</w:t>
        </w:r>
      </w:hyperlink>
      <w:r w:rsidR="003D6DE8">
        <w:t xml:space="preserve">. </w:t>
      </w:r>
    </w:p>
    <w:p w14:paraId="018CA017" w14:textId="77777777" w:rsidR="005E4BD6" w:rsidRDefault="005E4BD6" w:rsidP="003D6DE8">
      <w:pPr>
        <w:tabs>
          <w:tab w:val="num" w:pos="720"/>
        </w:tabs>
      </w:pPr>
    </w:p>
    <w:p w14:paraId="7D86C0D0" w14:textId="77DD6E1B" w:rsidR="00842D8E" w:rsidRPr="0020025B" w:rsidRDefault="00D15549" w:rsidP="003871F4">
      <w:r w:rsidRPr="00D15549">
        <w:rPr>
          <w:noProof/>
        </w:rPr>
        <w:drawing>
          <wp:inline distT="0" distB="0" distL="0" distR="0" wp14:anchorId="6503CF86" wp14:editId="380D78BB">
            <wp:extent cx="5943600" cy="1441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D8E" w:rsidRPr="00842D8E">
        <w:rPr>
          <w:rFonts w:cstheme="minorHAnsi"/>
          <w:color w:val="221E1F"/>
        </w:rPr>
        <w:t xml:space="preserve"> </w:t>
      </w:r>
    </w:p>
    <w:sectPr w:rsidR="00842D8E" w:rsidRPr="0020025B" w:rsidSect="001428EE">
      <w:headerReference w:type="default" r:id="rId8"/>
      <w:footerReference w:type="default" r:id="rId9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C754" w14:textId="77777777" w:rsidR="00B154CD" w:rsidRDefault="00B154CD" w:rsidP="006432AD">
      <w:r>
        <w:separator/>
      </w:r>
    </w:p>
  </w:endnote>
  <w:endnote w:type="continuationSeparator" w:id="0">
    <w:p w14:paraId="287CC359" w14:textId="77777777" w:rsidR="00B154CD" w:rsidRDefault="00B154CD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381" w14:textId="77777777" w:rsidR="004215CC" w:rsidRPr="004215CC" w:rsidRDefault="004215CC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1E47FD60" w14:textId="77777777" w:rsidR="004215CC" w:rsidRPr="004215CC" w:rsidRDefault="004215CC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2DCB98C3" w14:textId="69BC3B42" w:rsidR="004215CC" w:rsidRPr="004215CC" w:rsidRDefault="004215CC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rights reserved. VLS </w:t>
    </w:r>
    <w:r w:rsidR="00582A66" w:rsidRPr="00582A66">
      <w:rPr>
        <w:sz w:val="15"/>
        <w:szCs w:val="15"/>
      </w:rPr>
      <w:t>20.0478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13A7A" w14:textId="77777777" w:rsidR="00B154CD" w:rsidRDefault="00B154CD" w:rsidP="006432AD">
      <w:r>
        <w:separator/>
      </w:r>
    </w:p>
  </w:footnote>
  <w:footnote w:type="continuationSeparator" w:id="0">
    <w:p w14:paraId="7DAF03F2" w14:textId="77777777" w:rsidR="00B154CD" w:rsidRDefault="00B154CD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462C780C" w:rsidR="006432AD" w:rsidRDefault="006432AD">
    <w:pPr>
      <w:pStyle w:val="Header"/>
    </w:pPr>
    <w:r w:rsidRPr="006432AD">
      <w:rPr>
        <w:b/>
        <w:bCs/>
      </w:rPr>
      <w:t>How to use this template:</w:t>
    </w:r>
    <w:r>
      <w:t xml:space="preserve"> </w:t>
    </w:r>
    <w:r w:rsidR="00582A66">
      <w:t>Select all</w:t>
    </w:r>
    <w:r w:rsidR="00842D8E">
      <w:t xml:space="preserve">. </w:t>
    </w:r>
    <w:r>
      <w:t xml:space="preserve">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16CD8"/>
    <w:rsid w:val="000A56C2"/>
    <w:rsid w:val="0010641F"/>
    <w:rsid w:val="00106B3A"/>
    <w:rsid w:val="001428EE"/>
    <w:rsid w:val="00166D10"/>
    <w:rsid w:val="0020025B"/>
    <w:rsid w:val="00246AF3"/>
    <w:rsid w:val="002B346F"/>
    <w:rsid w:val="003871F4"/>
    <w:rsid w:val="003D6DE8"/>
    <w:rsid w:val="004215CC"/>
    <w:rsid w:val="005114AD"/>
    <w:rsid w:val="00582A66"/>
    <w:rsid w:val="005D0ACF"/>
    <w:rsid w:val="005E4BD6"/>
    <w:rsid w:val="006432AD"/>
    <w:rsid w:val="006D5608"/>
    <w:rsid w:val="00741263"/>
    <w:rsid w:val="00842D8E"/>
    <w:rsid w:val="00894B5F"/>
    <w:rsid w:val="009131FF"/>
    <w:rsid w:val="009261B3"/>
    <w:rsid w:val="00957DD8"/>
    <w:rsid w:val="00A624E2"/>
    <w:rsid w:val="00B154CD"/>
    <w:rsid w:val="00C974B8"/>
    <w:rsid w:val="00CF7022"/>
    <w:rsid w:val="00D15549"/>
    <w:rsid w:val="00D65925"/>
    <w:rsid w:val="00F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A1">
    <w:name w:val="A1"/>
    <w:uiPriority w:val="99"/>
    <w:rsid w:val="00016CD8"/>
    <w:rPr>
      <w:rFonts w:cs="Akzidenz Grotesk BE Light"/>
      <w:color w:val="000000"/>
      <w:sz w:val="20"/>
      <w:szCs w:val="20"/>
    </w:rPr>
  </w:style>
  <w:style w:type="character" w:customStyle="1" w:styleId="css-901oao">
    <w:name w:val="css-901oao"/>
    <w:basedOn w:val="DefaultParagraphFont"/>
    <w:rsid w:val="00842D8E"/>
  </w:style>
  <w:style w:type="character" w:styleId="Hyperlink">
    <w:name w:val="Hyperlink"/>
    <w:basedOn w:val="DefaultParagraphFont"/>
    <w:uiPriority w:val="99"/>
    <w:unhideWhenUsed/>
    <w:rsid w:val="00842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sci.com/products/seed-pl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3</cp:revision>
  <dcterms:created xsi:type="dcterms:W3CDTF">2020-11-19T18:16:00Z</dcterms:created>
  <dcterms:modified xsi:type="dcterms:W3CDTF">2021-03-09T19:27:00Z</dcterms:modified>
</cp:coreProperties>
</file>